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2" w:rsidRPr="00800C6C" w:rsidRDefault="009D1042" w:rsidP="005D33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D1042" w:rsidRPr="00952650" w:rsidRDefault="009D1042" w:rsidP="00952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D1042" w:rsidRPr="00952650" w:rsidRDefault="009D1042" w:rsidP="00952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отдыха и оздоровления детей и подростков</w:t>
      </w:r>
    </w:p>
    <w:p w:rsidR="009D1042" w:rsidRPr="00800C6C" w:rsidRDefault="009D1042" w:rsidP="00EB2D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C6C">
        <w:rPr>
          <w:rFonts w:ascii="Times New Roman" w:hAnsi="Times New Roman" w:cs="Times New Roman"/>
          <w:bCs/>
          <w:sz w:val="28"/>
          <w:szCs w:val="28"/>
          <w:lang w:eastAsia="ru-RU"/>
        </w:rPr>
        <w:t>Оздоровительный лагерь с дневным пребыванием детей</w:t>
      </w:r>
    </w:p>
    <w:p w:rsidR="009D1042" w:rsidRPr="00800C6C" w:rsidRDefault="009D1042" w:rsidP="00EB2D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C6C">
        <w:rPr>
          <w:rFonts w:ascii="Times New Roman" w:hAnsi="Times New Roman" w:cs="Times New Roman"/>
          <w:bCs/>
          <w:sz w:val="28"/>
          <w:szCs w:val="28"/>
          <w:lang w:eastAsia="ru-RU"/>
        </w:rPr>
        <w:t>при муниципальном общеобразовательном учреждении</w:t>
      </w:r>
    </w:p>
    <w:p w:rsidR="009D1042" w:rsidRPr="00800C6C" w:rsidRDefault="009D1042" w:rsidP="00EB2D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00C6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«Бердюгинская средняя общеобразовательная школа»</w:t>
      </w:r>
    </w:p>
    <w:p w:rsidR="009D1042" w:rsidRPr="00952650" w:rsidRDefault="009D1042" w:rsidP="00952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01 </w:t>
      </w:r>
      <w:r w:rsidRPr="005D33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 201</w:t>
      </w:r>
      <w:r w:rsidR="007919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D33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9D1042" w:rsidRPr="00952650" w:rsidRDefault="009D1042" w:rsidP="0095265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47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75"/>
        <w:gridCol w:w="238"/>
        <w:gridCol w:w="32"/>
        <w:gridCol w:w="668"/>
        <w:gridCol w:w="382"/>
        <w:gridCol w:w="14"/>
        <w:gridCol w:w="71"/>
        <w:gridCol w:w="717"/>
        <w:gridCol w:w="47"/>
        <w:gridCol w:w="221"/>
        <w:gridCol w:w="26"/>
        <w:gridCol w:w="189"/>
        <w:gridCol w:w="63"/>
        <w:gridCol w:w="613"/>
        <w:gridCol w:w="166"/>
        <w:gridCol w:w="35"/>
        <w:gridCol w:w="81"/>
        <w:gridCol w:w="39"/>
        <w:gridCol w:w="363"/>
        <w:gridCol w:w="502"/>
        <w:gridCol w:w="601"/>
        <w:gridCol w:w="12"/>
        <w:gridCol w:w="538"/>
        <w:gridCol w:w="108"/>
        <w:gridCol w:w="65"/>
        <w:gridCol w:w="705"/>
      </w:tblGrid>
      <w:tr w:rsidR="009D1042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и оздоровления детей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CF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 при муниципальном общеобразовательном учреждении «Бердюгинская средняя общеобразовательная школа»</w:t>
            </w:r>
            <w:bookmarkStart w:id="0" w:name="_GoBack"/>
            <w:bookmarkEnd w:id="0"/>
          </w:p>
          <w:p w:rsidR="009D1042" w:rsidRPr="00800C6C" w:rsidRDefault="009D1042" w:rsidP="00CF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D1042" w:rsidRPr="00C83AF4" w:rsidRDefault="00C83AF4" w:rsidP="00CF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6611005765</w:t>
            </w:r>
          </w:p>
          <w:p w:rsidR="009D1042" w:rsidRPr="00800C6C" w:rsidRDefault="009D1042" w:rsidP="00CF5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5D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623830, Свердловская область, Ирбитский район, д.Бердюгина, ул.Школьная, 4</w:t>
            </w:r>
            <w:bookmarkEnd w:id="1"/>
            <w:bookmarkEnd w:id="2"/>
            <w:bookmarkEnd w:id="3"/>
          </w:p>
        </w:tc>
      </w:tr>
      <w:tr w:rsidR="009D1042" w:rsidRPr="00C83AF4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местонахождения, </w:t>
            </w:r>
          </w:p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</w:p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5D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623830, Свердловская область, Ирбитский район, д.Бердюгина, ул.Школьная, 4</w:t>
            </w:r>
          </w:p>
          <w:p w:rsidR="009D1042" w:rsidRPr="00800C6C" w:rsidRDefault="009D1042" w:rsidP="005D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8(343)55 35-7-73       </w:t>
            </w:r>
          </w:p>
          <w:p w:rsidR="009D1042" w:rsidRPr="00C20483" w:rsidRDefault="009D1042" w:rsidP="00C2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   </w:t>
            </w:r>
            <w:hyperlink r:id="rId8" w:history="1">
              <w:r w:rsidRPr="00C204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113101@list.ru</w:t>
              </w:r>
            </w:hyperlink>
          </w:p>
          <w:p w:rsidR="009D1042" w:rsidRPr="00800C6C" w:rsidRDefault="009D1042" w:rsidP="00C2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2048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9" w:tgtFrame="_blank" w:history="1">
              <w:r w:rsidRPr="00C2048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http://berduginschool.uoirbitmo.ru</w:t>
              </w:r>
            </w:hyperlink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организации, км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км.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имя / наименование):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CF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«Бердюгинская средняя общеобразовательная школа»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5D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623830, Свердловская область, Ирбитский район, д.Бердюгина, ул.Школьная, 4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CC00E8" w:rsidP="005D3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8(343)55</w:t>
            </w:r>
            <w:r w:rsidR="009D1042" w:rsidRPr="0080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35-7-73       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Боровикова Людмила Юрьевна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 / наи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менование):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067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«Бердюгинская средняя общеобразовательная школа»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274EAF">
            <w:pPr>
              <w:pStyle w:val="ConsPlusCell"/>
              <w:rPr>
                <w:color w:val="FF0000"/>
              </w:rPr>
            </w:pPr>
            <w:r w:rsidRPr="00800C6C">
              <w:t>623830 Свердловская область, Ирбитский район, д.Бердюгина, ул.Школьная, д.4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274EAF">
            <w:pPr>
              <w:pStyle w:val="ConsPlusCell"/>
              <w:rPr>
                <w:color w:val="FF0000"/>
              </w:rPr>
            </w:pPr>
            <w:r w:rsidRPr="00800C6C">
              <w:t>(343)55 3- 57- 73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274EAF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Боровикова Людмила Юрьевна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EB2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Начальник оздоровительного лагеря с дневным пребыванием детей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791995" w:rsidP="00274EAF">
            <w:pPr>
              <w:pStyle w:val="ConsPlusCell"/>
            </w:pPr>
            <w:r>
              <w:t xml:space="preserve">Малкова Анна Анатольевна </w:t>
            </w:r>
            <w:r w:rsidR="009D1042" w:rsidRPr="00800C6C">
              <w:t xml:space="preserve"> 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791995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8(343)</w:t>
            </w:r>
            <w:r w:rsidR="00791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55- 35-7-73    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иная организация отдыха и оздоровления детей (уточнить какая)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1C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800C6C"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 xml:space="preserve"> «Бердюгинская </w:t>
            </w:r>
            <w:r w:rsidR="00800C6C" w:rsidRPr="00800C6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C6C" w:rsidRPr="00800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C6C"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об оздоровительном лагере с дневным пребыванием детей при муниципальном общеобразовательном учреждении «Бердюгинская средняя общеобразовательная школа»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F85474" w:rsidP="00791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791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791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pStyle w:val="ConsPlusCell"/>
            </w:pPr>
            <w:r w:rsidRPr="00800C6C">
              <w:t>21 день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pStyle w:val="ConsPlusCell"/>
            </w:pP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pStyle w:val="ConsPlusCell"/>
            </w:pPr>
            <w:r w:rsidRPr="00800C6C">
              <w:t xml:space="preserve">76 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800C6C">
            <w:pPr>
              <w:pStyle w:val="ConsPlusCell"/>
            </w:pPr>
            <w:r w:rsidRPr="00800C6C"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 – 17 лет</w:t>
            </w:r>
          </w:p>
        </w:tc>
      </w:tr>
      <w:tr w:rsidR="009D1042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9D1042" w:rsidRPr="00800C6C" w:rsidTr="00E50456">
        <w:trPr>
          <w:cantSplit/>
          <w:trHeight w:val="1934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49" w:type="pct"/>
            <w:gridSpan w:val="5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по-</w:t>
            </w:r>
          </w:p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439" w:type="pct"/>
            <w:gridSpan w:val="3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Пло-щадь, кв. м</w:t>
            </w:r>
          </w:p>
        </w:tc>
        <w:tc>
          <w:tcPr>
            <w:tcW w:w="602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износа, процент-ов</w:t>
            </w:r>
          </w:p>
        </w:tc>
        <w:tc>
          <w:tcPr>
            <w:tcW w:w="672" w:type="pct"/>
            <w:gridSpan w:val="5"/>
            <w:shd w:val="clear" w:color="auto" w:fill="FFFFFF"/>
            <w:tcMar>
              <w:left w:w="28" w:type="dxa"/>
              <w:right w:w="28" w:type="dxa"/>
            </w:tcMar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D1042" w:rsidRPr="00800C6C" w:rsidRDefault="00734DC9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</w:t>
            </w:r>
            <w:r w:rsidR="009D1042"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42"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капи-тального ремонта</w:t>
            </w:r>
          </w:p>
        </w:tc>
      </w:tr>
      <w:tr w:rsidR="009D1042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1C195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2этажа</w:t>
            </w:r>
          </w:p>
        </w:tc>
        <w:tc>
          <w:tcPr>
            <w:tcW w:w="549" w:type="pct"/>
            <w:gridSpan w:val="5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9" w:type="pct"/>
            <w:gridSpan w:val="3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2640,1</w:t>
            </w:r>
          </w:p>
        </w:tc>
        <w:tc>
          <w:tcPr>
            <w:tcW w:w="602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2" w:type="pct"/>
            <w:gridSpan w:val="5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791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91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7E2AD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(ПАЗ-32053-70, ПАЗ-32053-70)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участка, га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озеленения, га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734DC9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734DC9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E50456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E50456" w:rsidP="00274EAF">
            <w:pPr>
              <w:pStyle w:val="ConsPlusCell"/>
            </w:pPr>
            <w:r>
              <w:t xml:space="preserve">забор-сетка, деревянный забор </w:t>
            </w:r>
          </w:p>
        </w:tc>
      </w:tr>
      <w:tr w:rsidR="009D1042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9D1042" w:rsidRPr="00800C6C" w:rsidRDefault="009D1042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9D1042" w:rsidRPr="00800C6C" w:rsidRDefault="009D1042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BB6148" w:rsidRDefault="0017776D" w:rsidP="001440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сотрудник 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274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274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cantSplit/>
          <w:trHeight w:val="1701"/>
        </w:trPr>
        <w:tc>
          <w:tcPr>
            <w:tcW w:w="39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gridSpan w:val="6"/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620" w:type="pct"/>
            <w:gridSpan w:val="20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274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800C6C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  <w:vMerge w:val="restart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(человек)</w:t>
            </w:r>
          </w:p>
        </w:tc>
        <w:tc>
          <w:tcPr>
            <w:tcW w:w="2084" w:type="pct"/>
            <w:gridSpan w:val="1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17776D" w:rsidRPr="00800C6C" w:rsidTr="00791995">
        <w:trPr>
          <w:cantSplit/>
          <w:trHeight w:val="889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  <w:vMerge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нали-чии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17776D" w:rsidRPr="00800C6C" w:rsidTr="00791995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533" w:type="pct"/>
            <w:gridSpan w:val="2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76D" w:rsidRPr="00800C6C" w:rsidTr="00791995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33" w:type="pct"/>
            <w:gridSpan w:val="2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76D" w:rsidRPr="00800C6C" w:rsidTr="00791995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533" w:type="pct"/>
            <w:gridSpan w:val="2"/>
          </w:tcPr>
          <w:p w:rsidR="0017776D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56">
              <w:rPr>
                <w:rFonts w:ascii="Times New Roman" w:hAnsi="Times New Roman" w:cs="Times New Roman"/>
                <w:sz w:val="20"/>
                <w:szCs w:val="20"/>
              </w:rPr>
              <w:t>(по договору с ГБУЗ «Ирбитская ЦГБ»)</w:t>
            </w:r>
          </w:p>
        </w:tc>
        <w:tc>
          <w:tcPr>
            <w:tcW w:w="543" w:type="pct"/>
            <w:gridSpan w:val="5"/>
          </w:tcPr>
          <w:p w:rsidR="0017776D" w:rsidRDefault="0017776D" w:rsidP="00F8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6D" w:rsidRPr="00800C6C" w:rsidRDefault="0017776D" w:rsidP="00F8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56">
              <w:rPr>
                <w:rFonts w:ascii="Times New Roman" w:hAnsi="Times New Roman" w:cs="Times New Roman"/>
                <w:sz w:val="20"/>
                <w:szCs w:val="20"/>
              </w:rPr>
              <w:t>(по договору с ГБУЗ «Ирбитская ЦГБ»)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76D" w:rsidRPr="00800C6C" w:rsidTr="00791995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33" w:type="pct"/>
            <w:gridSpan w:val="2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76D" w:rsidRPr="00800C6C" w:rsidTr="00791995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венный персонал</w:t>
            </w:r>
          </w:p>
        </w:tc>
        <w:tc>
          <w:tcPr>
            <w:tcW w:w="533" w:type="pct"/>
            <w:gridSpan w:val="2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27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6D" w:rsidRPr="00800C6C" w:rsidTr="00791995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33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gridSpan w:val="5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0" w:type="pct"/>
            <w:gridSpan w:val="5"/>
          </w:tcPr>
          <w:p w:rsidR="0017776D" w:rsidRPr="00800C6C" w:rsidRDefault="0017776D" w:rsidP="009526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gridSpan w:val="4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800C6C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условиях размещения детей</w:t>
            </w:r>
          </w:p>
        </w:tc>
      </w:tr>
      <w:tr w:rsidR="0017776D" w:rsidRPr="00800C6C" w:rsidTr="00791995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vMerge w:val="restart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помещений</w:t>
            </w:r>
          </w:p>
        </w:tc>
        <w:tc>
          <w:tcPr>
            <w:tcW w:w="3176" w:type="pct"/>
            <w:gridSpan w:val="24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17776D" w:rsidRPr="00800C6C" w:rsidTr="00791995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vMerge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196" w:type="pct"/>
            <w:gridSpan w:val="17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(м)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коек (штук)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 (на этаже), в том числе: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49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pct"/>
            <w:gridSpan w:val="9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pct"/>
            <w:gridSpan w:val="6"/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800C6C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7776D" w:rsidRPr="00800C6C" w:rsidTr="00E50456">
        <w:trPr>
          <w:cantSplit/>
          <w:trHeight w:val="1608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5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построй-ки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Пло-щадь, кв. м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износа, процен-тов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бадминтона 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E5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92" w:type="pct"/>
            <w:gridSpan w:val="5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gridSpan w:val="4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2" w:type="pct"/>
            <w:gridSpan w:val="7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pct"/>
            <w:gridSpan w:val="3"/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gridSpan w:val="5"/>
            <w:tcBorders>
              <w:right w:val="single" w:sz="4" w:space="0" w:color="auto"/>
            </w:tcBorders>
          </w:tcPr>
          <w:p w:rsidR="0017776D" w:rsidRPr="00800C6C" w:rsidRDefault="0017776D" w:rsidP="00F8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800C6C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игровые комнаты</w:t>
            </w:r>
          </w:p>
        </w:tc>
      </w:tr>
      <w:tr w:rsidR="0017776D" w:rsidRPr="00800C6C" w:rsidTr="00F85474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7776D" w:rsidRPr="004014B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800C6C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17776D" w:rsidRPr="00800C6C" w:rsidTr="00E50456">
        <w:trPr>
          <w:cantSplit/>
          <w:trHeight w:val="2359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Сте-пеньизно-са, в про-цен-тах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Осна-щен в соот-ветст-вии с нор-мами, да/нет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построй-ки (ввода в эксплу-атацию)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послед-негокапи-тального ремонта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540" w:type="pct"/>
            <w:gridSpan w:val="3"/>
          </w:tcPr>
          <w:p w:rsidR="0017776D" w:rsidRPr="00800C6C" w:rsidRDefault="006E5B7E" w:rsidP="00EF1CF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77" w:type="pct"/>
            <w:gridSpan w:val="7"/>
          </w:tcPr>
          <w:p w:rsidR="0017776D" w:rsidRPr="00800C6C" w:rsidRDefault="006E5B7E" w:rsidP="00EF1CFD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413" w:type="pct"/>
            <w:gridSpan w:val="3"/>
          </w:tcPr>
          <w:p w:rsidR="0017776D" w:rsidRPr="00800C6C" w:rsidRDefault="006E5B7E" w:rsidP="00EF1CF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500" w:type="pct"/>
            <w:gridSpan w:val="4"/>
          </w:tcPr>
          <w:p w:rsidR="0017776D" w:rsidRPr="00800C6C" w:rsidRDefault="006E5B7E" w:rsidP="00EF1CFD">
            <w:pPr>
              <w:pStyle w:val="ConsPlusCell"/>
              <w:jc w:val="center"/>
            </w:pPr>
            <w:r>
              <w:t>да</w:t>
            </w:r>
          </w:p>
        </w:tc>
        <w:tc>
          <w:tcPr>
            <w:tcW w:w="584" w:type="pct"/>
            <w:gridSpan w:val="3"/>
          </w:tcPr>
          <w:p w:rsidR="0017776D" w:rsidRPr="00800C6C" w:rsidRDefault="006E5B7E" w:rsidP="00EF1CFD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3"/>
          </w:tcPr>
          <w:p w:rsidR="0017776D" w:rsidRPr="00800C6C" w:rsidRDefault="006E5B7E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 для капельных инфекций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 для кишечных инфекций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 бокса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EF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44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40" w:type="pct"/>
            <w:gridSpan w:val="3"/>
          </w:tcPr>
          <w:p w:rsidR="0017776D" w:rsidRPr="00800C6C" w:rsidRDefault="0017776D" w:rsidP="00E5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gridSpan w:val="7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3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3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gridSpan w:val="3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4014B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4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ConsPlusCell"/>
            </w:pPr>
            <w:r w:rsidRPr="00800C6C">
              <w:t>76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791995">
            <w:pPr>
              <w:pStyle w:val="ConsPlusCell"/>
            </w:pPr>
            <w:r w:rsidRPr="00800C6C">
              <w:t>201</w:t>
            </w:r>
            <w:r w:rsidR="00791995">
              <w:t>8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ConsPlusCell"/>
            </w:pPr>
            <w:r w:rsidRPr="00800C6C"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косметический 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7919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обеденных залов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смен питающихся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столовой посудой, процентов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кухонной посудой, процентов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производственных помещений (цехов)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7776D" w:rsidRPr="00800C6C" w:rsidTr="00267731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1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4014B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холодильного оборудования: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2220" w:type="pct"/>
            <w:gridSpan w:val="18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76D" w:rsidRPr="00800C6C" w:rsidTr="00E50456">
        <w:trPr>
          <w:cantSplit/>
          <w:trHeight w:val="1079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783" w:type="pct"/>
            <w:gridSpan w:val="4"/>
            <w:vMerge w:val="restart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846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централи-зованное от местного водопровода</w:t>
            </w:r>
          </w:p>
        </w:tc>
        <w:tc>
          <w:tcPr>
            <w:tcW w:w="945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централизо-ванное от артскважины</w:t>
            </w:r>
          </w:p>
        </w:tc>
        <w:tc>
          <w:tcPr>
            <w:tcW w:w="1030" w:type="pct"/>
            <w:gridSpan w:val="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17776D" w:rsidRPr="00800C6C" w:rsidTr="00E50456">
        <w:trPr>
          <w:cantSplit/>
          <w:trHeight w:val="321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  <w:vMerge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5" w:type="pct"/>
            <w:gridSpan w:val="8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pct"/>
            <w:gridSpan w:val="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78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воды, куб. м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8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децентрализованное (водонагреватели)</w:t>
            </w:r>
          </w:p>
        </w:tc>
      </w:tr>
      <w:tr w:rsidR="0017776D" w:rsidRPr="00800C6C" w:rsidTr="00791995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783" w:type="pct"/>
            <w:gridSpan w:val="4"/>
            <w:vMerge w:val="restart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273" w:type="pct"/>
            <w:gridSpan w:val="11"/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1547" w:type="pct"/>
            <w:gridSpan w:val="11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17776D" w:rsidRPr="00800C6C" w:rsidTr="00791995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  <w:vMerge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gridSpan w:val="11"/>
          </w:tcPr>
          <w:p w:rsidR="0017776D" w:rsidRPr="00800C6C" w:rsidRDefault="0017776D" w:rsidP="0040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47" w:type="pct"/>
            <w:gridSpan w:val="11"/>
            <w:tcBorders>
              <w:right w:val="single" w:sz="4" w:space="0" w:color="auto"/>
            </w:tcBorders>
          </w:tcPr>
          <w:p w:rsidR="0017776D" w:rsidRPr="00800C6C" w:rsidRDefault="0017776D" w:rsidP="0040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78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7776D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8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76D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7776D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17776D" w:rsidRPr="00800C6C" w:rsidRDefault="0017776D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83" w:type="pct"/>
            <w:gridSpan w:val="4"/>
          </w:tcPr>
          <w:p w:rsidR="0017776D" w:rsidRPr="00800C6C" w:rsidRDefault="0017776D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17776D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Частично доступен 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D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Частично доступен 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D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Частично доступен 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274E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 w:val="restar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95" w:rsidRPr="00800C6C" w:rsidTr="00E50456">
        <w:trPr>
          <w:cantSplit/>
          <w:trHeight w:val="20"/>
        </w:trPr>
        <w:tc>
          <w:tcPr>
            <w:tcW w:w="396" w:type="pct"/>
            <w:vMerge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783" w:type="pct"/>
            <w:gridSpan w:val="4"/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2821" w:type="pct"/>
            <w:gridSpan w:val="22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995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предоставляемых услуг, рублей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18"/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5D3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012" w:type="pct"/>
            <w:gridSpan w:val="18"/>
          </w:tcPr>
          <w:p w:rsidR="00791995" w:rsidRPr="00E94A63" w:rsidRDefault="00791995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E94A63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995" w:rsidRPr="00800C6C" w:rsidTr="002B0C8B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307" w:type="pct"/>
          </w:tcPr>
          <w:p w:rsidR="00791995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  <w:p w:rsidR="00292078" w:rsidRPr="00800C6C" w:rsidRDefault="00292078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18"/>
          </w:tcPr>
          <w:p w:rsidR="00791995" w:rsidRPr="00800C6C" w:rsidRDefault="00791995" w:rsidP="0029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2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91995" w:rsidRPr="00800C6C" w:rsidRDefault="00292078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91995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расходы, тыс. рублей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18"/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307" w:type="pct"/>
          </w:tcPr>
          <w:p w:rsidR="00791995" w:rsidRPr="00800C6C" w:rsidRDefault="00791995" w:rsidP="00F4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110, 00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E9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1 056,00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18, 00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E9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D2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18"/>
          </w:tcPr>
          <w:p w:rsidR="00791995" w:rsidRPr="00800C6C" w:rsidRDefault="00791995" w:rsidP="002F3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995" w:rsidRPr="00800C6C" w:rsidTr="00E50456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18"/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7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995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791995" w:rsidRPr="00800C6C" w:rsidTr="00800C6C">
        <w:trPr>
          <w:trHeight w:val="20"/>
        </w:trPr>
        <w:tc>
          <w:tcPr>
            <w:tcW w:w="396" w:type="pct"/>
            <w:tcBorders>
              <w:lef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604" w:type="pct"/>
            <w:gridSpan w:val="26"/>
            <w:tcBorders>
              <w:right w:val="single" w:sz="4" w:space="0" w:color="auto"/>
            </w:tcBorders>
          </w:tcPr>
          <w:p w:rsidR="00791995" w:rsidRPr="00800C6C" w:rsidRDefault="00791995" w:rsidP="0095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9D1042" w:rsidRPr="00952650" w:rsidRDefault="009D1042" w:rsidP="0095265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042" w:rsidRPr="00952650" w:rsidRDefault="009D1042" w:rsidP="0095265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042" w:rsidRDefault="009D1042" w:rsidP="003166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CF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ОЛДПД                                                           ____________    </w:t>
      </w:r>
      <w:r w:rsidR="00791995">
        <w:rPr>
          <w:rFonts w:ascii="Times New Roman" w:hAnsi="Times New Roman" w:cs="Times New Roman"/>
          <w:sz w:val="24"/>
          <w:szCs w:val="24"/>
        </w:rPr>
        <w:t xml:space="preserve">А.А. Малкова </w:t>
      </w:r>
    </w:p>
    <w:p w:rsidR="00316630" w:rsidRPr="00CF4004" w:rsidRDefault="00316630" w:rsidP="003166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042" w:rsidRPr="00952650" w:rsidRDefault="009D1042" w:rsidP="0031663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="00316630">
        <w:rPr>
          <w:rFonts w:ascii="Times New Roman" w:hAnsi="Times New Roman" w:cs="Times New Roman"/>
          <w:sz w:val="24"/>
          <w:szCs w:val="24"/>
          <w:lang w:eastAsia="ru-RU"/>
        </w:rPr>
        <w:t>ректор МОУ «Бердюгинская СОШ»</w:t>
      </w:r>
      <w:r w:rsidR="003166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952650"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  <w:lang w:eastAsia="ru-RU"/>
        </w:rPr>
        <w:t>Л.Ю.</w:t>
      </w:r>
      <w:r w:rsidR="007919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Боровикова</w:t>
      </w:r>
    </w:p>
    <w:p w:rsidR="00316630" w:rsidRDefault="00316630" w:rsidP="00952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042" w:rsidRPr="00952650" w:rsidRDefault="009D1042" w:rsidP="00952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265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9D1042" w:rsidRPr="00952650" w:rsidRDefault="009D1042" w:rsidP="0095265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D1042" w:rsidRPr="00952650" w:rsidSect="00EF1CFD">
      <w:footerReference w:type="default" r:id="rId10"/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49" w:rsidRDefault="00C66649" w:rsidP="00316630">
      <w:pPr>
        <w:spacing w:after="0" w:line="240" w:lineRule="auto"/>
      </w:pPr>
      <w:r>
        <w:separator/>
      </w:r>
    </w:p>
  </w:endnote>
  <w:endnote w:type="continuationSeparator" w:id="0">
    <w:p w:rsidR="00C66649" w:rsidRDefault="00C66649" w:rsidP="003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30" w:rsidRDefault="0031663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83AF4">
      <w:rPr>
        <w:noProof/>
      </w:rPr>
      <w:t>1</w:t>
    </w:r>
    <w:r>
      <w:fldChar w:fldCharType="end"/>
    </w:r>
  </w:p>
  <w:p w:rsidR="00316630" w:rsidRDefault="003166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49" w:rsidRDefault="00C66649" w:rsidP="00316630">
      <w:pPr>
        <w:spacing w:after="0" w:line="240" w:lineRule="auto"/>
      </w:pPr>
      <w:r>
        <w:separator/>
      </w:r>
    </w:p>
  </w:footnote>
  <w:footnote w:type="continuationSeparator" w:id="0">
    <w:p w:rsidR="00C66649" w:rsidRDefault="00C66649" w:rsidP="0031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589"/>
    <w:multiLevelType w:val="hybridMultilevel"/>
    <w:tmpl w:val="06DEF248"/>
    <w:lvl w:ilvl="0" w:tplc="A5A07D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383EFB"/>
    <w:multiLevelType w:val="hybridMultilevel"/>
    <w:tmpl w:val="4BDEF8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85505"/>
    <w:multiLevelType w:val="multilevel"/>
    <w:tmpl w:val="FDC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2"/>
        </w:tabs>
        <w:ind w:left="211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2"/>
        </w:tabs>
        <w:ind w:left="229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>
    <w:nsid w:val="62244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BF2E7E"/>
    <w:multiLevelType w:val="hybridMultilevel"/>
    <w:tmpl w:val="533A6EA4"/>
    <w:lvl w:ilvl="0" w:tplc="110ECC2C">
      <w:start w:val="8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32430C"/>
    <w:multiLevelType w:val="multilevel"/>
    <w:tmpl w:val="4E7E8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73BE0134"/>
    <w:multiLevelType w:val="hybridMultilevel"/>
    <w:tmpl w:val="B648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B4C"/>
    <w:rsid w:val="000211E4"/>
    <w:rsid w:val="00067962"/>
    <w:rsid w:val="000C2AA5"/>
    <w:rsid w:val="000C7039"/>
    <w:rsid w:val="000E647B"/>
    <w:rsid w:val="0017776D"/>
    <w:rsid w:val="00185BCE"/>
    <w:rsid w:val="001C195D"/>
    <w:rsid w:val="0022310A"/>
    <w:rsid w:val="00267731"/>
    <w:rsid w:val="00274EAF"/>
    <w:rsid w:val="00292078"/>
    <w:rsid w:val="002B0C8B"/>
    <w:rsid w:val="002C6635"/>
    <w:rsid w:val="00316630"/>
    <w:rsid w:val="00360378"/>
    <w:rsid w:val="00360DB3"/>
    <w:rsid w:val="00363232"/>
    <w:rsid w:val="003D7207"/>
    <w:rsid w:val="004014BC"/>
    <w:rsid w:val="004242AF"/>
    <w:rsid w:val="004644A1"/>
    <w:rsid w:val="00465B4C"/>
    <w:rsid w:val="0048607C"/>
    <w:rsid w:val="004C24A9"/>
    <w:rsid w:val="005308A5"/>
    <w:rsid w:val="00530C83"/>
    <w:rsid w:val="00556F3A"/>
    <w:rsid w:val="0056708E"/>
    <w:rsid w:val="00593D54"/>
    <w:rsid w:val="005D335C"/>
    <w:rsid w:val="005E429B"/>
    <w:rsid w:val="0060174E"/>
    <w:rsid w:val="006501D0"/>
    <w:rsid w:val="00674D9D"/>
    <w:rsid w:val="006A47B1"/>
    <w:rsid w:val="006E5B7E"/>
    <w:rsid w:val="00717CBA"/>
    <w:rsid w:val="00725756"/>
    <w:rsid w:val="00726184"/>
    <w:rsid w:val="00734DC9"/>
    <w:rsid w:val="00791995"/>
    <w:rsid w:val="007D3051"/>
    <w:rsid w:val="007E256E"/>
    <w:rsid w:val="007E2ADD"/>
    <w:rsid w:val="00800C6C"/>
    <w:rsid w:val="00812AFF"/>
    <w:rsid w:val="00813D28"/>
    <w:rsid w:val="008A0F09"/>
    <w:rsid w:val="008B1F62"/>
    <w:rsid w:val="008B315C"/>
    <w:rsid w:val="008E7A23"/>
    <w:rsid w:val="009109BC"/>
    <w:rsid w:val="00912DA1"/>
    <w:rsid w:val="00927EA5"/>
    <w:rsid w:val="009362FE"/>
    <w:rsid w:val="00952650"/>
    <w:rsid w:val="009A4B73"/>
    <w:rsid w:val="009A4C02"/>
    <w:rsid w:val="009A7DB7"/>
    <w:rsid w:val="009D1042"/>
    <w:rsid w:val="00A04861"/>
    <w:rsid w:val="00A60C34"/>
    <w:rsid w:val="00A87BB5"/>
    <w:rsid w:val="00A9041B"/>
    <w:rsid w:val="00AB4F5A"/>
    <w:rsid w:val="00AE6F7F"/>
    <w:rsid w:val="00AF06E6"/>
    <w:rsid w:val="00B120D8"/>
    <w:rsid w:val="00B97637"/>
    <w:rsid w:val="00C0274E"/>
    <w:rsid w:val="00C15B74"/>
    <w:rsid w:val="00C20483"/>
    <w:rsid w:val="00C24179"/>
    <w:rsid w:val="00C369EB"/>
    <w:rsid w:val="00C66649"/>
    <w:rsid w:val="00C83AF4"/>
    <w:rsid w:val="00CC00E8"/>
    <w:rsid w:val="00CD45EB"/>
    <w:rsid w:val="00CF4004"/>
    <w:rsid w:val="00CF5F1B"/>
    <w:rsid w:val="00D03641"/>
    <w:rsid w:val="00D258DE"/>
    <w:rsid w:val="00D35FFF"/>
    <w:rsid w:val="00DF5106"/>
    <w:rsid w:val="00E300EA"/>
    <w:rsid w:val="00E50456"/>
    <w:rsid w:val="00E70AE7"/>
    <w:rsid w:val="00E94A63"/>
    <w:rsid w:val="00EB2D2A"/>
    <w:rsid w:val="00EE26E0"/>
    <w:rsid w:val="00EF1CFD"/>
    <w:rsid w:val="00EF7D6D"/>
    <w:rsid w:val="00F4017A"/>
    <w:rsid w:val="00F73336"/>
    <w:rsid w:val="00F85474"/>
    <w:rsid w:val="00F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6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65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52650"/>
    <w:rPr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9526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52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526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95265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526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Цветовое выделение"/>
    <w:uiPriority w:val="99"/>
    <w:rsid w:val="00952650"/>
    <w:rPr>
      <w:b/>
      <w:bCs/>
      <w:color w:val="26282F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952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99"/>
    <w:rsid w:val="009526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526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95265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952650"/>
  </w:style>
  <w:style w:type="paragraph" w:customStyle="1" w:styleId="ConsPlusNormal">
    <w:name w:val="ConsPlusNormal"/>
    <w:uiPriority w:val="99"/>
    <w:rsid w:val="00952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526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 Знак Знак Знак Знак Знак Знак"/>
    <w:basedOn w:val="a"/>
    <w:uiPriority w:val="99"/>
    <w:rsid w:val="0095265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952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95265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95265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952650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952650"/>
    <w:rPr>
      <w:color w:val="0000FF"/>
      <w:u w:val="single"/>
    </w:rPr>
  </w:style>
  <w:style w:type="character" w:styleId="af3">
    <w:name w:val="Strong"/>
    <w:uiPriority w:val="99"/>
    <w:qFormat/>
    <w:rsid w:val="00952650"/>
    <w:rPr>
      <w:b/>
      <w:bCs/>
    </w:rPr>
  </w:style>
  <w:style w:type="paragraph" w:styleId="af4">
    <w:name w:val="footnote text"/>
    <w:basedOn w:val="a"/>
    <w:link w:val="af5"/>
    <w:uiPriority w:val="99"/>
    <w:semiHidden/>
    <w:rsid w:val="00952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95265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952650"/>
    <w:rPr>
      <w:vertAlign w:val="superscript"/>
    </w:rPr>
  </w:style>
  <w:style w:type="paragraph" w:customStyle="1" w:styleId="12">
    <w:name w:val="Абзац списка1"/>
    <w:basedOn w:val="a"/>
    <w:uiPriority w:val="99"/>
    <w:rsid w:val="00952650"/>
    <w:pPr>
      <w:spacing w:after="200" w:line="276" w:lineRule="auto"/>
      <w:ind w:left="720"/>
    </w:pPr>
    <w:rPr>
      <w:rFonts w:eastAsia="Times New Roman"/>
    </w:rPr>
  </w:style>
  <w:style w:type="paragraph" w:customStyle="1" w:styleId="ConsPlusCell">
    <w:name w:val="ConsPlusCell"/>
    <w:uiPriority w:val="99"/>
    <w:rsid w:val="002231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"/>
    <w:basedOn w:val="a"/>
    <w:uiPriority w:val="99"/>
    <w:rsid w:val="005D335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D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3101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erduginschool.uoirbit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</cp:lastModifiedBy>
  <cp:revision>42</cp:revision>
  <cp:lastPrinted>2018-02-20T09:50:00Z</cp:lastPrinted>
  <dcterms:created xsi:type="dcterms:W3CDTF">2015-01-20T10:32:00Z</dcterms:created>
  <dcterms:modified xsi:type="dcterms:W3CDTF">2019-01-24T08:39:00Z</dcterms:modified>
</cp:coreProperties>
</file>