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2B" w:rsidRDefault="00651F2B" w:rsidP="001A21C2">
      <w:pPr>
        <w:spacing w:after="0" w:line="240" w:lineRule="auto"/>
        <w:ind w:left="150" w:right="150"/>
        <w:outlineLvl w:val="0"/>
        <w:rPr>
          <w:rFonts w:ascii="Times New Roman" w:eastAsia="Times New Roman" w:hAnsi="Times New Roman" w:cs="Times New Roman"/>
          <w:b/>
          <w:bCs/>
          <w:color w:val="212121"/>
          <w:kern w:val="36"/>
          <w:sz w:val="24"/>
          <w:szCs w:val="24"/>
          <w:lang w:eastAsia="ru-RU"/>
        </w:rPr>
      </w:pPr>
    </w:p>
    <w:p w:rsidR="001A21C2" w:rsidRPr="002B0A9B" w:rsidRDefault="001A21C2" w:rsidP="001A21C2">
      <w:pPr>
        <w:spacing w:after="0" w:line="240" w:lineRule="auto"/>
        <w:ind w:left="150" w:right="150"/>
        <w:outlineLvl w:val="0"/>
        <w:rPr>
          <w:rFonts w:ascii="Times New Roman" w:eastAsia="Times New Roman" w:hAnsi="Times New Roman" w:cs="Times New Roman"/>
          <w:b/>
          <w:bCs/>
          <w:color w:val="212121"/>
          <w:kern w:val="36"/>
          <w:sz w:val="24"/>
          <w:szCs w:val="24"/>
          <w:lang w:eastAsia="ru-RU"/>
        </w:rPr>
      </w:pPr>
      <w:r w:rsidRPr="002B0A9B">
        <w:rPr>
          <w:rFonts w:ascii="Times New Roman" w:eastAsia="Times New Roman" w:hAnsi="Times New Roman" w:cs="Times New Roman"/>
          <w:b/>
          <w:bCs/>
          <w:color w:val="212121"/>
          <w:kern w:val="36"/>
          <w:sz w:val="24"/>
          <w:szCs w:val="24"/>
          <w:lang w:eastAsia="ru-RU"/>
        </w:rPr>
        <w:t>Советы по психологической подготовке к единому государственному экзамену</w:t>
      </w:r>
    </w:p>
    <w:p w:rsidR="001A21C2" w:rsidRPr="002B0A9B" w:rsidRDefault="001A21C2" w:rsidP="001A21C2">
      <w:pPr>
        <w:spacing w:after="0" w:line="240" w:lineRule="auto"/>
        <w:ind w:left="15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noProof/>
          <w:sz w:val="24"/>
          <w:szCs w:val="24"/>
          <w:lang w:eastAsia="ru-RU"/>
        </w:rPr>
        <w:drawing>
          <wp:inline distT="0" distB="0" distL="0" distR="0">
            <wp:extent cx="1905000" cy="1143000"/>
            <wp:effectExtent l="19050" t="0" r="0" b="0"/>
            <wp:docPr id="6" name="Рисунок 6" descr="Советы по психологической подготовке к единому государственному экзаме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веты по психологической подготовке к единому государственному экзамену"/>
                    <pic:cNvPicPr>
                      <a:picLocks noChangeAspect="1" noChangeArrowheads="1"/>
                    </pic:cNvPicPr>
                  </pic:nvPicPr>
                  <pic:blipFill>
                    <a:blip r:embed="rId6"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1A21C2" w:rsidRPr="002B0A9B" w:rsidRDefault="001A21C2" w:rsidP="00651F2B">
      <w:pPr>
        <w:spacing w:after="240" w:line="240" w:lineRule="auto"/>
        <w:ind w:left="-851" w:right="15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br/>
      </w:r>
      <w:r w:rsidRPr="002B0A9B">
        <w:rPr>
          <w:rFonts w:ascii="Times New Roman" w:eastAsia="Times New Roman" w:hAnsi="Times New Roman" w:cs="Times New Roman"/>
          <w:b/>
          <w:bCs/>
          <w:sz w:val="24"/>
          <w:szCs w:val="24"/>
          <w:lang w:eastAsia="ru-RU"/>
        </w:rPr>
        <w:t xml:space="preserve">Советы выпускникам: Как подготовиться к сдаче экзамена </w:t>
      </w:r>
    </w:p>
    <w:p w:rsidR="001A21C2" w:rsidRPr="002B0A9B" w:rsidRDefault="001A21C2" w:rsidP="00651F2B">
      <w:pPr>
        <w:numPr>
          <w:ilvl w:val="0"/>
          <w:numId w:val="1"/>
        </w:numPr>
        <w:tabs>
          <w:tab w:val="clear" w:pos="720"/>
          <w:tab w:val="num" w:pos="-567"/>
        </w:tabs>
        <w:spacing w:before="100" w:beforeAutospacing="1" w:after="100" w:afterAutospacing="1" w:line="240" w:lineRule="auto"/>
        <w:ind w:left="-851" w:right="150"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  </w:t>
      </w:r>
    </w:p>
    <w:p w:rsidR="001A21C2" w:rsidRPr="002B0A9B" w:rsidRDefault="001A21C2" w:rsidP="00651F2B">
      <w:pPr>
        <w:numPr>
          <w:ilvl w:val="0"/>
          <w:numId w:val="1"/>
        </w:numPr>
        <w:tabs>
          <w:tab w:val="clear" w:pos="720"/>
          <w:tab w:val="num" w:pos="-567"/>
        </w:tabs>
        <w:spacing w:before="100" w:beforeAutospacing="1" w:after="100" w:afterAutospacing="1" w:line="240" w:lineRule="auto"/>
        <w:ind w:left="-851" w:right="150"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При правильном подходе экзамены могут служить средством самоутверждения и повышением личностной самооценки.  </w:t>
      </w:r>
    </w:p>
    <w:p w:rsidR="001A21C2" w:rsidRPr="002B0A9B" w:rsidRDefault="001A21C2" w:rsidP="00651F2B">
      <w:pPr>
        <w:numPr>
          <w:ilvl w:val="0"/>
          <w:numId w:val="1"/>
        </w:numPr>
        <w:tabs>
          <w:tab w:val="clear" w:pos="720"/>
          <w:tab w:val="num" w:pos="-567"/>
        </w:tabs>
        <w:spacing w:before="100" w:beforeAutospacing="1" w:after="100" w:afterAutospacing="1" w:line="240" w:lineRule="auto"/>
        <w:ind w:left="-851" w:right="150"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w:t>
      </w:r>
    </w:p>
    <w:p w:rsidR="001A21C2" w:rsidRPr="002B0A9B" w:rsidRDefault="001A21C2" w:rsidP="00651F2B">
      <w:pPr>
        <w:numPr>
          <w:ilvl w:val="0"/>
          <w:numId w:val="1"/>
        </w:numPr>
        <w:tabs>
          <w:tab w:val="clear" w:pos="720"/>
          <w:tab w:val="num" w:pos="-567"/>
        </w:tabs>
        <w:spacing w:before="100" w:beforeAutospacing="1" w:after="100" w:afterAutospacing="1" w:line="240" w:lineRule="auto"/>
        <w:ind w:left="-851" w:right="150"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Не стоит бояться ошибок. Известно, что не ошибается тот, кто ничего не делает.  </w:t>
      </w:r>
    </w:p>
    <w:p w:rsidR="001A21C2" w:rsidRPr="002B0A9B" w:rsidRDefault="001A21C2" w:rsidP="00651F2B">
      <w:pPr>
        <w:numPr>
          <w:ilvl w:val="0"/>
          <w:numId w:val="1"/>
        </w:numPr>
        <w:tabs>
          <w:tab w:val="clear" w:pos="720"/>
          <w:tab w:val="num" w:pos="-567"/>
        </w:tabs>
        <w:spacing w:before="100" w:beforeAutospacing="1" w:after="100" w:afterAutospacing="1" w:line="240" w:lineRule="auto"/>
        <w:ind w:left="-851" w:right="150"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Люди, настроенные на успех, добиваются в жизни гораздо больше, чем те, кто старается избегать неудач.  </w:t>
      </w:r>
    </w:p>
    <w:p w:rsidR="001A21C2" w:rsidRPr="002B0A9B" w:rsidRDefault="001A21C2" w:rsidP="00651F2B">
      <w:pPr>
        <w:numPr>
          <w:ilvl w:val="0"/>
          <w:numId w:val="1"/>
        </w:numPr>
        <w:tabs>
          <w:tab w:val="clear" w:pos="720"/>
          <w:tab w:val="num" w:pos="-567"/>
        </w:tabs>
        <w:spacing w:before="100" w:beforeAutospacing="1" w:after="100" w:afterAutospacing="1" w:line="240" w:lineRule="auto"/>
        <w:ind w:left="-851" w:right="150"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 </w:t>
      </w:r>
    </w:p>
    <w:p w:rsidR="001A21C2" w:rsidRPr="002B0A9B" w:rsidRDefault="001A21C2" w:rsidP="00651F2B">
      <w:pPr>
        <w:spacing w:after="0" w:line="240" w:lineRule="auto"/>
        <w:ind w:left="-851"/>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b/>
          <w:bCs/>
          <w:sz w:val="24"/>
          <w:szCs w:val="24"/>
          <w:lang w:eastAsia="ru-RU"/>
        </w:rPr>
        <w:t xml:space="preserve">Некоторые полезные приемы </w:t>
      </w:r>
    </w:p>
    <w:p w:rsidR="001A21C2" w:rsidRPr="002B0A9B" w:rsidRDefault="001A21C2" w:rsidP="00651F2B">
      <w:pPr>
        <w:numPr>
          <w:ilvl w:val="0"/>
          <w:numId w:val="2"/>
        </w:numPr>
        <w:tabs>
          <w:tab w:val="clear" w:pos="720"/>
          <w:tab w:val="num" w:pos="-567"/>
        </w:tabs>
        <w:spacing w:after="0" w:line="240" w:lineRule="auto"/>
        <w:ind w:left="-851"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  </w:t>
      </w:r>
    </w:p>
    <w:p w:rsidR="001A21C2" w:rsidRPr="002B0A9B" w:rsidRDefault="001A21C2" w:rsidP="00651F2B">
      <w:pPr>
        <w:numPr>
          <w:ilvl w:val="0"/>
          <w:numId w:val="2"/>
        </w:numPr>
        <w:tabs>
          <w:tab w:val="clear" w:pos="720"/>
          <w:tab w:val="num" w:pos="-567"/>
        </w:tabs>
        <w:spacing w:after="0" w:line="240" w:lineRule="auto"/>
        <w:ind w:left="-851"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w:t>
      </w:r>
    </w:p>
    <w:p w:rsidR="001A21C2" w:rsidRPr="002B0A9B" w:rsidRDefault="001A21C2" w:rsidP="00651F2B">
      <w:pPr>
        <w:numPr>
          <w:ilvl w:val="0"/>
          <w:numId w:val="2"/>
        </w:numPr>
        <w:tabs>
          <w:tab w:val="clear" w:pos="720"/>
          <w:tab w:val="num" w:pos="-567"/>
        </w:tabs>
        <w:spacing w:after="0" w:line="240" w:lineRule="auto"/>
        <w:ind w:left="-851"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2B0A9B">
        <w:rPr>
          <w:rFonts w:ascii="Times New Roman" w:eastAsia="Times New Roman" w:hAnsi="Times New Roman" w:cs="Times New Roman"/>
          <w:sz w:val="24"/>
          <w:szCs w:val="24"/>
          <w:lang w:eastAsia="ru-RU"/>
        </w:rPr>
        <w:t>на</w:t>
      </w:r>
      <w:proofErr w:type="gramEnd"/>
      <w:r w:rsidRPr="002B0A9B">
        <w:rPr>
          <w:rFonts w:ascii="Times New Roman" w:eastAsia="Times New Roman" w:hAnsi="Times New Roman" w:cs="Times New Roman"/>
          <w:sz w:val="24"/>
          <w:szCs w:val="24"/>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w:t>
      </w:r>
    </w:p>
    <w:p w:rsidR="001A21C2" w:rsidRPr="002B0A9B" w:rsidRDefault="001A21C2" w:rsidP="00651F2B">
      <w:pPr>
        <w:numPr>
          <w:ilvl w:val="0"/>
          <w:numId w:val="2"/>
        </w:numPr>
        <w:tabs>
          <w:tab w:val="clear" w:pos="720"/>
          <w:tab w:val="num" w:pos="-567"/>
        </w:tabs>
        <w:spacing w:after="0" w:line="240" w:lineRule="auto"/>
        <w:ind w:left="-851"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Для активной работы мозга требуется много жидкости, поэтому полезно больше пить простую или минеральную воду, зеленый чай. </w:t>
      </w:r>
      <w:bookmarkStart w:id="0" w:name="_GoBack"/>
      <w:bookmarkEnd w:id="0"/>
    </w:p>
    <w:p w:rsidR="001A21C2" w:rsidRPr="002B0A9B" w:rsidRDefault="001A21C2" w:rsidP="00651F2B">
      <w:pPr>
        <w:numPr>
          <w:ilvl w:val="0"/>
          <w:numId w:val="2"/>
        </w:numPr>
        <w:tabs>
          <w:tab w:val="clear" w:pos="720"/>
          <w:tab w:val="num" w:pos="-567"/>
        </w:tabs>
        <w:spacing w:after="0" w:line="240" w:lineRule="auto"/>
        <w:ind w:left="-851"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Соблюдайте режим сна и отдыха. При усиленных умственных нагрузках стоит увеличить время сна на час. </w:t>
      </w:r>
    </w:p>
    <w:p w:rsidR="001A21C2" w:rsidRPr="002B0A9B" w:rsidRDefault="001A21C2" w:rsidP="00651F2B">
      <w:pPr>
        <w:spacing w:after="0" w:line="240" w:lineRule="auto"/>
        <w:ind w:left="-851" w:right="147"/>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br/>
      </w:r>
      <w:r w:rsidRPr="002B0A9B">
        <w:rPr>
          <w:rFonts w:ascii="Times New Roman" w:eastAsia="Times New Roman" w:hAnsi="Times New Roman" w:cs="Times New Roman"/>
          <w:b/>
          <w:bCs/>
          <w:sz w:val="24"/>
          <w:szCs w:val="24"/>
          <w:lang w:eastAsia="ru-RU"/>
        </w:rPr>
        <w:t xml:space="preserve">Рекомендации по заучиванию материала </w:t>
      </w:r>
    </w:p>
    <w:p w:rsidR="001A21C2" w:rsidRPr="002B0A9B" w:rsidRDefault="001A21C2" w:rsidP="00651F2B">
      <w:pPr>
        <w:numPr>
          <w:ilvl w:val="0"/>
          <w:numId w:val="3"/>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Главное - распределение повторений во времени.  </w:t>
      </w:r>
    </w:p>
    <w:p w:rsidR="001A21C2" w:rsidRPr="002B0A9B" w:rsidRDefault="001A21C2" w:rsidP="00651F2B">
      <w:pPr>
        <w:numPr>
          <w:ilvl w:val="0"/>
          <w:numId w:val="3"/>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Повторять рекомендуется сразу в течение 15-20 минут, через 8-9 часов и через 24 часа.  </w:t>
      </w:r>
    </w:p>
    <w:p w:rsidR="001A21C2" w:rsidRPr="002B0A9B" w:rsidRDefault="001A21C2" w:rsidP="00651F2B">
      <w:pPr>
        <w:numPr>
          <w:ilvl w:val="0"/>
          <w:numId w:val="3"/>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w:t>
      </w:r>
    </w:p>
    <w:p w:rsidR="001A21C2" w:rsidRPr="002B0A9B" w:rsidRDefault="001A21C2" w:rsidP="00651F2B">
      <w:pPr>
        <w:numPr>
          <w:ilvl w:val="0"/>
          <w:numId w:val="3"/>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w:t>
      </w:r>
    </w:p>
    <w:p w:rsidR="001A21C2" w:rsidRPr="002B0A9B" w:rsidRDefault="001A21C2" w:rsidP="00651F2B">
      <w:pPr>
        <w:numPr>
          <w:ilvl w:val="0"/>
          <w:numId w:val="3"/>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 </w:t>
      </w:r>
    </w:p>
    <w:p w:rsidR="00651F2B" w:rsidRDefault="001A21C2" w:rsidP="001A21C2">
      <w:pPr>
        <w:spacing w:after="0" w:line="240" w:lineRule="auto"/>
        <w:ind w:left="150" w:right="150"/>
        <w:rPr>
          <w:rFonts w:ascii="Times New Roman" w:eastAsia="Times New Roman" w:hAnsi="Times New Roman" w:cs="Times New Roman"/>
          <w:b/>
          <w:bCs/>
          <w:sz w:val="24"/>
          <w:szCs w:val="24"/>
          <w:lang w:eastAsia="ru-RU"/>
        </w:rPr>
      </w:pPr>
      <w:r w:rsidRPr="002B0A9B">
        <w:rPr>
          <w:rFonts w:ascii="Times New Roman" w:eastAsia="Times New Roman" w:hAnsi="Times New Roman" w:cs="Times New Roman"/>
          <w:sz w:val="24"/>
          <w:szCs w:val="24"/>
          <w:lang w:eastAsia="ru-RU"/>
        </w:rPr>
        <w:br/>
      </w:r>
    </w:p>
    <w:p w:rsidR="00651F2B" w:rsidRDefault="00651F2B" w:rsidP="001A21C2">
      <w:pPr>
        <w:spacing w:after="0" w:line="240" w:lineRule="auto"/>
        <w:ind w:left="150" w:right="150"/>
        <w:rPr>
          <w:rFonts w:ascii="Times New Roman" w:eastAsia="Times New Roman" w:hAnsi="Times New Roman" w:cs="Times New Roman"/>
          <w:b/>
          <w:bCs/>
          <w:sz w:val="24"/>
          <w:szCs w:val="24"/>
          <w:lang w:eastAsia="ru-RU"/>
        </w:rPr>
      </w:pPr>
    </w:p>
    <w:p w:rsidR="00651F2B" w:rsidRDefault="00651F2B" w:rsidP="001A21C2">
      <w:pPr>
        <w:spacing w:after="0" w:line="240" w:lineRule="auto"/>
        <w:ind w:left="150" w:right="150"/>
        <w:rPr>
          <w:rFonts w:ascii="Times New Roman" w:eastAsia="Times New Roman" w:hAnsi="Times New Roman" w:cs="Times New Roman"/>
          <w:b/>
          <w:bCs/>
          <w:sz w:val="24"/>
          <w:szCs w:val="24"/>
          <w:lang w:eastAsia="ru-RU"/>
        </w:rPr>
      </w:pPr>
    </w:p>
    <w:p w:rsidR="001A21C2" w:rsidRPr="002B0A9B" w:rsidRDefault="001A21C2" w:rsidP="00651F2B">
      <w:pPr>
        <w:spacing w:after="0" w:line="240" w:lineRule="auto"/>
        <w:ind w:left="-709" w:right="147"/>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b/>
          <w:bCs/>
          <w:sz w:val="24"/>
          <w:szCs w:val="24"/>
          <w:lang w:eastAsia="ru-RU"/>
        </w:rPr>
        <w:t xml:space="preserve">Накануне экзамена </w:t>
      </w:r>
    </w:p>
    <w:p w:rsidR="001A21C2" w:rsidRPr="002B0A9B" w:rsidRDefault="001A21C2" w:rsidP="00651F2B">
      <w:pPr>
        <w:numPr>
          <w:ilvl w:val="0"/>
          <w:numId w:val="4"/>
        </w:numPr>
        <w:tabs>
          <w:tab w:val="clear" w:pos="720"/>
          <w:tab w:val="num" w:pos="-426"/>
        </w:tabs>
        <w:spacing w:after="0" w:line="240" w:lineRule="auto"/>
        <w:ind w:left="-709"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1A21C2" w:rsidRPr="002B0A9B" w:rsidRDefault="001A21C2" w:rsidP="00651F2B">
      <w:pPr>
        <w:numPr>
          <w:ilvl w:val="0"/>
          <w:numId w:val="4"/>
        </w:numPr>
        <w:tabs>
          <w:tab w:val="clear" w:pos="720"/>
          <w:tab w:val="num" w:pos="-426"/>
        </w:tabs>
        <w:spacing w:after="0" w:line="240" w:lineRule="auto"/>
        <w:ind w:left="-709"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2B0A9B">
        <w:rPr>
          <w:rFonts w:ascii="Times New Roman" w:eastAsia="Times New Roman" w:hAnsi="Times New Roman" w:cs="Times New Roman"/>
          <w:sz w:val="24"/>
          <w:szCs w:val="24"/>
          <w:lang w:eastAsia="ru-RU"/>
        </w:rPr>
        <w:t>гелевых</w:t>
      </w:r>
      <w:proofErr w:type="spellEnd"/>
      <w:r w:rsidRPr="002B0A9B">
        <w:rPr>
          <w:rFonts w:ascii="Times New Roman" w:eastAsia="Times New Roman" w:hAnsi="Times New Roman" w:cs="Times New Roman"/>
          <w:sz w:val="24"/>
          <w:szCs w:val="24"/>
          <w:lang w:eastAsia="ru-RU"/>
        </w:rPr>
        <w:t xml:space="preserve"> или капиллярных ручек с черными чернилами. </w:t>
      </w:r>
    </w:p>
    <w:p w:rsidR="001A21C2" w:rsidRPr="002B0A9B" w:rsidRDefault="001A21C2" w:rsidP="00651F2B">
      <w:pPr>
        <w:spacing w:after="0" w:line="240" w:lineRule="auto"/>
        <w:ind w:left="-851" w:right="147"/>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br/>
      </w:r>
      <w:r w:rsidRPr="002B0A9B">
        <w:rPr>
          <w:rFonts w:ascii="Times New Roman" w:eastAsia="Times New Roman" w:hAnsi="Times New Roman" w:cs="Times New Roman"/>
          <w:b/>
          <w:bCs/>
          <w:sz w:val="24"/>
          <w:szCs w:val="24"/>
          <w:lang w:eastAsia="ru-RU"/>
        </w:rPr>
        <w:t xml:space="preserve">Во время экзамена </w:t>
      </w:r>
    </w:p>
    <w:p w:rsidR="001A21C2" w:rsidRPr="002B0A9B" w:rsidRDefault="001A21C2" w:rsidP="00651F2B">
      <w:pPr>
        <w:numPr>
          <w:ilvl w:val="0"/>
          <w:numId w:val="5"/>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1A21C2" w:rsidRPr="002B0A9B" w:rsidRDefault="001A21C2" w:rsidP="00651F2B">
      <w:pPr>
        <w:numPr>
          <w:ilvl w:val="0"/>
          <w:numId w:val="5"/>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Начни с легкого! Начни отвечать </w:t>
      </w:r>
      <w:proofErr w:type="gramStart"/>
      <w:r w:rsidRPr="002B0A9B">
        <w:rPr>
          <w:rFonts w:ascii="Times New Roman" w:eastAsia="Times New Roman" w:hAnsi="Times New Roman" w:cs="Times New Roman"/>
          <w:sz w:val="24"/>
          <w:szCs w:val="24"/>
          <w:lang w:eastAsia="ru-RU"/>
        </w:rPr>
        <w:t>на те</w:t>
      </w:r>
      <w:proofErr w:type="gramEnd"/>
      <w:r w:rsidRPr="002B0A9B">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1A21C2" w:rsidRPr="002B0A9B" w:rsidRDefault="001A21C2" w:rsidP="00651F2B">
      <w:pPr>
        <w:numPr>
          <w:ilvl w:val="0"/>
          <w:numId w:val="5"/>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1A21C2" w:rsidRPr="002B0A9B" w:rsidRDefault="001A21C2" w:rsidP="00651F2B">
      <w:pPr>
        <w:numPr>
          <w:ilvl w:val="0"/>
          <w:numId w:val="5"/>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1A21C2" w:rsidRPr="002B0A9B" w:rsidRDefault="001A21C2" w:rsidP="00651F2B">
      <w:pPr>
        <w:numPr>
          <w:ilvl w:val="0"/>
          <w:numId w:val="5"/>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1A21C2" w:rsidRPr="002B0A9B" w:rsidRDefault="001A21C2" w:rsidP="00651F2B">
      <w:pPr>
        <w:numPr>
          <w:ilvl w:val="0"/>
          <w:numId w:val="5"/>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w:t>
      </w:r>
    </w:p>
    <w:p w:rsidR="001A21C2" w:rsidRPr="002B0A9B" w:rsidRDefault="001A21C2" w:rsidP="00651F2B">
      <w:pPr>
        <w:numPr>
          <w:ilvl w:val="0"/>
          <w:numId w:val="5"/>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2B0A9B">
        <w:rPr>
          <w:rFonts w:ascii="Times New Roman" w:eastAsia="Times New Roman" w:hAnsi="Times New Roman" w:cs="Times New Roman"/>
          <w:sz w:val="24"/>
          <w:szCs w:val="24"/>
          <w:lang w:eastAsia="ru-RU"/>
        </w:rPr>
        <w:t>трудными</w:t>
      </w:r>
      <w:proofErr w:type="gramEnd"/>
      <w:r w:rsidRPr="002B0A9B">
        <w:rPr>
          <w:rFonts w:ascii="Times New Roman" w:eastAsia="Times New Roman" w:hAnsi="Times New Roman" w:cs="Times New Roman"/>
          <w:sz w:val="24"/>
          <w:szCs w:val="24"/>
          <w:lang w:eastAsia="ru-RU"/>
        </w:rPr>
        <w:t xml:space="preserve">, которые тебе вначале пришлось пропустить ("второй круг").  </w:t>
      </w:r>
    </w:p>
    <w:p w:rsidR="001A21C2" w:rsidRPr="002B0A9B" w:rsidRDefault="001A21C2" w:rsidP="00651F2B">
      <w:pPr>
        <w:numPr>
          <w:ilvl w:val="0"/>
          <w:numId w:val="5"/>
        </w:numPr>
        <w:tabs>
          <w:tab w:val="clear" w:pos="720"/>
          <w:tab w:val="num" w:pos="-567"/>
        </w:tabs>
        <w:spacing w:after="0" w:line="240" w:lineRule="auto"/>
        <w:ind w:left="-851" w:right="147" w:firstLine="0"/>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137607" w:rsidRPr="002B0A9B" w:rsidRDefault="00137607" w:rsidP="00651F2B">
      <w:pPr>
        <w:spacing w:after="0" w:line="240" w:lineRule="auto"/>
        <w:ind w:right="150"/>
        <w:rPr>
          <w:rFonts w:ascii="Times New Roman" w:eastAsia="Times New Roman" w:hAnsi="Times New Roman" w:cs="Times New Roman"/>
          <w:sz w:val="24"/>
          <w:szCs w:val="24"/>
          <w:lang w:eastAsia="ru-RU"/>
        </w:rPr>
      </w:pPr>
    </w:p>
    <w:p w:rsidR="00137607" w:rsidRPr="002B0A9B" w:rsidRDefault="00137607" w:rsidP="001A21C2">
      <w:pPr>
        <w:spacing w:after="0" w:line="240" w:lineRule="auto"/>
        <w:ind w:left="150" w:right="150"/>
        <w:rPr>
          <w:rFonts w:ascii="Times New Roman" w:eastAsia="Times New Roman" w:hAnsi="Times New Roman" w:cs="Times New Roman"/>
          <w:sz w:val="24"/>
          <w:szCs w:val="24"/>
          <w:lang w:eastAsia="ru-RU"/>
        </w:rPr>
      </w:pPr>
    </w:p>
    <w:p w:rsidR="00137607" w:rsidRPr="002B0A9B" w:rsidRDefault="00137607" w:rsidP="001A21C2">
      <w:pPr>
        <w:spacing w:after="0" w:line="240" w:lineRule="auto"/>
        <w:ind w:left="150" w:right="150"/>
        <w:rPr>
          <w:rFonts w:ascii="Times New Roman" w:eastAsia="Times New Roman" w:hAnsi="Times New Roman" w:cs="Times New Roman"/>
          <w:sz w:val="24"/>
          <w:szCs w:val="24"/>
          <w:lang w:eastAsia="ru-RU"/>
        </w:rPr>
      </w:pPr>
    </w:p>
    <w:p w:rsidR="00137607" w:rsidRPr="002B0A9B" w:rsidRDefault="00137607" w:rsidP="001A21C2">
      <w:pPr>
        <w:spacing w:after="0" w:line="240" w:lineRule="auto"/>
        <w:ind w:left="150" w:right="150"/>
        <w:rPr>
          <w:rFonts w:ascii="Times New Roman" w:eastAsia="Times New Roman" w:hAnsi="Times New Roman" w:cs="Times New Roman"/>
          <w:sz w:val="24"/>
          <w:szCs w:val="24"/>
          <w:lang w:eastAsia="ru-RU"/>
        </w:rPr>
      </w:pPr>
    </w:p>
    <w:p w:rsidR="00137607" w:rsidRPr="002B0A9B" w:rsidRDefault="00137607" w:rsidP="00651F2B">
      <w:pPr>
        <w:spacing w:after="0" w:line="240" w:lineRule="auto"/>
        <w:ind w:right="150"/>
        <w:rPr>
          <w:rFonts w:ascii="Times New Roman" w:eastAsia="Times New Roman" w:hAnsi="Times New Roman" w:cs="Times New Roman"/>
          <w:sz w:val="24"/>
          <w:szCs w:val="24"/>
          <w:lang w:eastAsia="ru-RU"/>
        </w:rPr>
      </w:pPr>
    </w:p>
    <w:sectPr w:rsidR="00137607" w:rsidRPr="002B0A9B" w:rsidSect="00651F2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0C83"/>
    <w:multiLevelType w:val="multilevel"/>
    <w:tmpl w:val="8176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69C6"/>
    <w:multiLevelType w:val="multilevel"/>
    <w:tmpl w:val="3E7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A216F"/>
    <w:multiLevelType w:val="multilevel"/>
    <w:tmpl w:val="97A6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B26DA"/>
    <w:multiLevelType w:val="multilevel"/>
    <w:tmpl w:val="8174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E1070"/>
    <w:multiLevelType w:val="multilevel"/>
    <w:tmpl w:val="A5B0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A064B"/>
    <w:multiLevelType w:val="multilevel"/>
    <w:tmpl w:val="160A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214305"/>
    <w:multiLevelType w:val="multilevel"/>
    <w:tmpl w:val="AE2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5FF"/>
    <w:multiLevelType w:val="multilevel"/>
    <w:tmpl w:val="8DD2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31329D"/>
    <w:multiLevelType w:val="multilevel"/>
    <w:tmpl w:val="BDD0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D6D36"/>
    <w:multiLevelType w:val="multilevel"/>
    <w:tmpl w:val="E8F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2200A"/>
    <w:multiLevelType w:val="multilevel"/>
    <w:tmpl w:val="8CC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E0CE4"/>
    <w:multiLevelType w:val="multilevel"/>
    <w:tmpl w:val="7CA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53D3F"/>
    <w:multiLevelType w:val="multilevel"/>
    <w:tmpl w:val="95A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5B72A3"/>
    <w:multiLevelType w:val="multilevel"/>
    <w:tmpl w:val="3A3E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A6549"/>
    <w:multiLevelType w:val="multilevel"/>
    <w:tmpl w:val="DDE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32546D"/>
    <w:multiLevelType w:val="multilevel"/>
    <w:tmpl w:val="130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565F42"/>
    <w:multiLevelType w:val="multilevel"/>
    <w:tmpl w:val="5C1C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5F3175"/>
    <w:multiLevelType w:val="multilevel"/>
    <w:tmpl w:val="16F4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4"/>
  </w:num>
  <w:num w:numId="4">
    <w:abstractNumId w:val="12"/>
  </w:num>
  <w:num w:numId="5">
    <w:abstractNumId w:val="2"/>
  </w:num>
  <w:num w:numId="6">
    <w:abstractNumId w:val="6"/>
  </w:num>
  <w:num w:numId="7">
    <w:abstractNumId w:val="4"/>
  </w:num>
  <w:num w:numId="8">
    <w:abstractNumId w:val="9"/>
  </w:num>
  <w:num w:numId="9">
    <w:abstractNumId w:val="3"/>
  </w:num>
  <w:num w:numId="10">
    <w:abstractNumId w:val="13"/>
  </w:num>
  <w:num w:numId="11">
    <w:abstractNumId w:val="16"/>
  </w:num>
  <w:num w:numId="12">
    <w:abstractNumId w:val="5"/>
  </w:num>
  <w:num w:numId="13">
    <w:abstractNumId w:val="8"/>
  </w:num>
  <w:num w:numId="14">
    <w:abstractNumId w:val="1"/>
  </w:num>
  <w:num w:numId="15">
    <w:abstractNumId w:val="7"/>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21C2"/>
    <w:rsid w:val="00137607"/>
    <w:rsid w:val="001A21C2"/>
    <w:rsid w:val="002B0A9B"/>
    <w:rsid w:val="00651F2B"/>
    <w:rsid w:val="0077496E"/>
    <w:rsid w:val="0086047B"/>
    <w:rsid w:val="009F62C0"/>
    <w:rsid w:val="00A6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7B"/>
  </w:style>
  <w:style w:type="paragraph" w:styleId="1">
    <w:name w:val="heading 1"/>
    <w:basedOn w:val="a"/>
    <w:link w:val="10"/>
    <w:uiPriority w:val="9"/>
    <w:qFormat/>
    <w:rsid w:val="001A21C2"/>
    <w:pPr>
      <w:spacing w:after="0" w:line="240" w:lineRule="auto"/>
      <w:outlineLvl w:val="0"/>
    </w:pPr>
    <w:rPr>
      <w:rFonts w:ascii="Times New Roman" w:eastAsia="Times New Roman" w:hAnsi="Times New Roman" w:cs="Times New Roman"/>
      <w:b/>
      <w:bCs/>
      <w:color w:val="212121"/>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1C2"/>
    <w:rPr>
      <w:rFonts w:ascii="Times New Roman" w:eastAsia="Times New Roman" w:hAnsi="Times New Roman" w:cs="Times New Roman"/>
      <w:b/>
      <w:bCs/>
      <w:color w:val="212121"/>
      <w:kern w:val="36"/>
      <w:sz w:val="33"/>
      <w:szCs w:val="33"/>
      <w:lang w:eastAsia="ru-RU"/>
    </w:rPr>
  </w:style>
  <w:style w:type="character" w:styleId="a3">
    <w:name w:val="Hyperlink"/>
    <w:basedOn w:val="a0"/>
    <w:uiPriority w:val="99"/>
    <w:semiHidden/>
    <w:unhideWhenUsed/>
    <w:rsid w:val="001A21C2"/>
    <w:rPr>
      <w:strike w:val="0"/>
      <w:dstrike w:val="0"/>
      <w:color w:val="12169F"/>
      <w:u w:val="none"/>
      <w:effect w:val="none"/>
    </w:rPr>
  </w:style>
  <w:style w:type="paragraph" w:styleId="a4">
    <w:name w:val="Balloon Text"/>
    <w:basedOn w:val="a"/>
    <w:link w:val="a5"/>
    <w:uiPriority w:val="99"/>
    <w:semiHidden/>
    <w:unhideWhenUsed/>
    <w:rsid w:val="001A21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6007">
      <w:bodyDiv w:val="1"/>
      <w:marLeft w:val="0"/>
      <w:marRight w:val="0"/>
      <w:marTop w:val="100"/>
      <w:marBottom w:val="100"/>
      <w:divBdr>
        <w:top w:val="none" w:sz="0" w:space="0" w:color="auto"/>
        <w:left w:val="none" w:sz="0" w:space="0" w:color="auto"/>
        <w:bottom w:val="none" w:sz="0" w:space="0" w:color="auto"/>
        <w:right w:val="none" w:sz="0" w:space="0" w:color="auto"/>
      </w:divBdr>
      <w:divsChild>
        <w:div w:id="548878137">
          <w:marLeft w:val="0"/>
          <w:marRight w:val="0"/>
          <w:marTop w:val="0"/>
          <w:marBottom w:val="0"/>
          <w:divBdr>
            <w:top w:val="none" w:sz="0" w:space="0" w:color="auto"/>
            <w:left w:val="none" w:sz="0" w:space="0" w:color="auto"/>
            <w:bottom w:val="none" w:sz="0" w:space="0" w:color="auto"/>
            <w:right w:val="none" w:sz="0" w:space="0" w:color="auto"/>
          </w:divBdr>
        </w:div>
        <w:div w:id="1844316360">
          <w:marLeft w:val="0"/>
          <w:marRight w:val="0"/>
          <w:marTop w:val="0"/>
          <w:marBottom w:val="0"/>
          <w:divBdr>
            <w:top w:val="none" w:sz="0" w:space="0" w:color="auto"/>
            <w:left w:val="none" w:sz="0" w:space="0" w:color="auto"/>
            <w:bottom w:val="none" w:sz="0" w:space="0" w:color="auto"/>
            <w:right w:val="none" w:sz="0" w:space="0" w:color="auto"/>
          </w:divBdr>
          <w:divsChild>
            <w:div w:id="508716229">
              <w:marLeft w:val="0"/>
              <w:marRight w:val="0"/>
              <w:marTop w:val="0"/>
              <w:marBottom w:val="0"/>
              <w:divBdr>
                <w:top w:val="none" w:sz="0" w:space="0" w:color="auto"/>
                <w:left w:val="none" w:sz="0" w:space="0" w:color="auto"/>
                <w:bottom w:val="none" w:sz="0" w:space="0" w:color="auto"/>
                <w:right w:val="none" w:sz="0" w:space="0" w:color="auto"/>
              </w:divBdr>
            </w:div>
            <w:div w:id="292903789">
              <w:marLeft w:val="0"/>
              <w:marRight w:val="0"/>
              <w:marTop w:val="0"/>
              <w:marBottom w:val="0"/>
              <w:divBdr>
                <w:top w:val="none" w:sz="0" w:space="0" w:color="auto"/>
                <w:left w:val="none" w:sz="0" w:space="0" w:color="auto"/>
                <w:bottom w:val="none" w:sz="0" w:space="0" w:color="auto"/>
                <w:right w:val="none" w:sz="0" w:space="0" w:color="auto"/>
              </w:divBdr>
            </w:div>
            <w:div w:id="1832023950">
              <w:blockQuote w:val="1"/>
              <w:marLeft w:val="600"/>
              <w:marRight w:val="0"/>
              <w:marTop w:val="0"/>
              <w:marBottom w:val="0"/>
              <w:divBdr>
                <w:top w:val="none" w:sz="0" w:space="0" w:color="auto"/>
                <w:left w:val="none" w:sz="0" w:space="0" w:color="auto"/>
                <w:bottom w:val="none" w:sz="0" w:space="0" w:color="auto"/>
                <w:right w:val="none" w:sz="0" w:space="0" w:color="auto"/>
              </w:divBdr>
              <w:divsChild>
                <w:div w:id="219558108">
                  <w:marLeft w:val="0"/>
                  <w:marRight w:val="0"/>
                  <w:marTop w:val="0"/>
                  <w:marBottom w:val="0"/>
                  <w:divBdr>
                    <w:top w:val="none" w:sz="0" w:space="0" w:color="auto"/>
                    <w:left w:val="none" w:sz="0" w:space="0" w:color="auto"/>
                    <w:bottom w:val="none" w:sz="0" w:space="0" w:color="auto"/>
                    <w:right w:val="none" w:sz="0" w:space="0" w:color="auto"/>
                  </w:divBdr>
                </w:div>
              </w:divsChild>
            </w:div>
            <w:div w:id="926497632">
              <w:marLeft w:val="0"/>
              <w:marRight w:val="0"/>
              <w:marTop w:val="0"/>
              <w:marBottom w:val="0"/>
              <w:divBdr>
                <w:top w:val="none" w:sz="0" w:space="0" w:color="auto"/>
                <w:left w:val="none" w:sz="0" w:space="0" w:color="auto"/>
                <w:bottom w:val="none" w:sz="0" w:space="0" w:color="auto"/>
                <w:right w:val="none" w:sz="0" w:space="0" w:color="auto"/>
              </w:divBdr>
            </w:div>
            <w:div w:id="2049061309">
              <w:marLeft w:val="0"/>
              <w:marRight w:val="0"/>
              <w:marTop w:val="0"/>
              <w:marBottom w:val="0"/>
              <w:divBdr>
                <w:top w:val="none" w:sz="0" w:space="0" w:color="auto"/>
                <w:left w:val="none" w:sz="0" w:space="0" w:color="auto"/>
                <w:bottom w:val="none" w:sz="0" w:space="0" w:color="auto"/>
                <w:right w:val="none" w:sz="0" w:space="0" w:color="auto"/>
              </w:divBdr>
            </w:div>
            <w:div w:id="949316138">
              <w:marLeft w:val="0"/>
              <w:marRight w:val="0"/>
              <w:marTop w:val="0"/>
              <w:marBottom w:val="0"/>
              <w:divBdr>
                <w:top w:val="none" w:sz="0" w:space="0" w:color="auto"/>
                <w:left w:val="none" w:sz="0" w:space="0" w:color="auto"/>
                <w:bottom w:val="none" w:sz="0" w:space="0" w:color="auto"/>
                <w:right w:val="none" w:sz="0" w:space="0" w:color="auto"/>
              </w:divBdr>
            </w:div>
            <w:div w:id="105338484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626179">
                  <w:marLeft w:val="0"/>
                  <w:marRight w:val="0"/>
                  <w:marTop w:val="0"/>
                  <w:marBottom w:val="0"/>
                  <w:divBdr>
                    <w:top w:val="none" w:sz="0" w:space="0" w:color="auto"/>
                    <w:left w:val="none" w:sz="0" w:space="0" w:color="auto"/>
                    <w:bottom w:val="none" w:sz="0" w:space="0" w:color="auto"/>
                    <w:right w:val="none" w:sz="0" w:space="0" w:color="auto"/>
                  </w:divBdr>
                </w:div>
              </w:divsChild>
            </w:div>
            <w:div w:id="1705055395">
              <w:marLeft w:val="0"/>
              <w:marRight w:val="0"/>
              <w:marTop w:val="0"/>
              <w:marBottom w:val="0"/>
              <w:divBdr>
                <w:top w:val="none" w:sz="0" w:space="0" w:color="auto"/>
                <w:left w:val="none" w:sz="0" w:space="0" w:color="auto"/>
                <w:bottom w:val="none" w:sz="0" w:space="0" w:color="auto"/>
                <w:right w:val="none" w:sz="0" w:space="0" w:color="auto"/>
              </w:divBdr>
            </w:div>
            <w:div w:id="962492731">
              <w:marLeft w:val="0"/>
              <w:marRight w:val="0"/>
              <w:marTop w:val="0"/>
              <w:marBottom w:val="0"/>
              <w:divBdr>
                <w:top w:val="none" w:sz="0" w:space="0" w:color="auto"/>
                <w:left w:val="none" w:sz="0" w:space="0" w:color="auto"/>
                <w:bottom w:val="none" w:sz="0" w:space="0" w:color="auto"/>
                <w:right w:val="none" w:sz="0" w:space="0" w:color="auto"/>
              </w:divBdr>
            </w:div>
            <w:div w:id="322706320">
              <w:marLeft w:val="0"/>
              <w:marRight w:val="0"/>
              <w:marTop w:val="0"/>
              <w:marBottom w:val="0"/>
              <w:divBdr>
                <w:top w:val="none" w:sz="0" w:space="0" w:color="auto"/>
                <w:left w:val="none" w:sz="0" w:space="0" w:color="auto"/>
                <w:bottom w:val="none" w:sz="0" w:space="0" w:color="auto"/>
                <w:right w:val="none" w:sz="0" w:space="0" w:color="auto"/>
              </w:divBdr>
            </w:div>
            <w:div w:id="20738449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402135">
                  <w:marLeft w:val="0"/>
                  <w:marRight w:val="0"/>
                  <w:marTop w:val="0"/>
                  <w:marBottom w:val="0"/>
                  <w:divBdr>
                    <w:top w:val="none" w:sz="0" w:space="0" w:color="auto"/>
                    <w:left w:val="none" w:sz="0" w:space="0" w:color="auto"/>
                    <w:bottom w:val="none" w:sz="0" w:space="0" w:color="auto"/>
                    <w:right w:val="none" w:sz="0" w:space="0" w:color="auto"/>
                  </w:divBdr>
                </w:div>
              </w:divsChild>
            </w:div>
            <w:div w:id="24450196">
              <w:marLeft w:val="0"/>
              <w:marRight w:val="0"/>
              <w:marTop w:val="0"/>
              <w:marBottom w:val="0"/>
              <w:divBdr>
                <w:top w:val="none" w:sz="0" w:space="0" w:color="auto"/>
                <w:left w:val="none" w:sz="0" w:space="0" w:color="auto"/>
                <w:bottom w:val="none" w:sz="0" w:space="0" w:color="auto"/>
                <w:right w:val="none" w:sz="0" w:space="0" w:color="auto"/>
              </w:divBdr>
            </w:div>
            <w:div w:id="37977234">
              <w:marLeft w:val="0"/>
              <w:marRight w:val="0"/>
              <w:marTop w:val="0"/>
              <w:marBottom w:val="0"/>
              <w:divBdr>
                <w:top w:val="none" w:sz="0" w:space="0" w:color="auto"/>
                <w:left w:val="none" w:sz="0" w:space="0" w:color="auto"/>
                <w:bottom w:val="none" w:sz="0" w:space="0" w:color="auto"/>
                <w:right w:val="none" w:sz="0" w:space="0" w:color="auto"/>
              </w:divBdr>
            </w:div>
            <w:div w:id="286543721">
              <w:marLeft w:val="0"/>
              <w:marRight w:val="0"/>
              <w:marTop w:val="0"/>
              <w:marBottom w:val="0"/>
              <w:divBdr>
                <w:top w:val="none" w:sz="0" w:space="0" w:color="auto"/>
                <w:left w:val="none" w:sz="0" w:space="0" w:color="auto"/>
                <w:bottom w:val="none" w:sz="0" w:space="0" w:color="auto"/>
                <w:right w:val="none" w:sz="0" w:space="0" w:color="auto"/>
              </w:divBdr>
            </w:div>
            <w:div w:id="2124641496">
              <w:marLeft w:val="0"/>
              <w:marRight w:val="0"/>
              <w:marTop w:val="0"/>
              <w:marBottom w:val="0"/>
              <w:divBdr>
                <w:top w:val="none" w:sz="0" w:space="0" w:color="auto"/>
                <w:left w:val="none" w:sz="0" w:space="0" w:color="auto"/>
                <w:bottom w:val="none" w:sz="0" w:space="0" w:color="auto"/>
                <w:right w:val="none" w:sz="0" w:space="0" w:color="auto"/>
              </w:divBdr>
            </w:div>
            <w:div w:id="678239440">
              <w:marLeft w:val="0"/>
              <w:marRight w:val="0"/>
              <w:marTop w:val="0"/>
              <w:marBottom w:val="0"/>
              <w:divBdr>
                <w:top w:val="none" w:sz="0" w:space="0" w:color="auto"/>
                <w:left w:val="none" w:sz="0" w:space="0" w:color="auto"/>
                <w:bottom w:val="none" w:sz="0" w:space="0" w:color="auto"/>
                <w:right w:val="none" w:sz="0" w:space="0" w:color="auto"/>
              </w:divBdr>
            </w:div>
            <w:div w:id="16164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Security</cp:lastModifiedBy>
  <cp:revision>7</cp:revision>
  <cp:lastPrinted>2022-02-16T02:32:00Z</cp:lastPrinted>
  <dcterms:created xsi:type="dcterms:W3CDTF">2016-03-22T14:38:00Z</dcterms:created>
  <dcterms:modified xsi:type="dcterms:W3CDTF">2022-02-16T02:33:00Z</dcterms:modified>
</cp:coreProperties>
</file>